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51158" w14:textId="77777777" w:rsidR="0057524D" w:rsidRDefault="0057524D"/>
    <w:p w14:paraId="6027183C" w14:textId="0182D01C" w:rsidR="0057524D" w:rsidRPr="0061315E" w:rsidRDefault="00BC56A7" w:rsidP="0061315E">
      <w:pPr>
        <w:shd w:val="clear" w:color="auto" w:fill="20264A"/>
        <w:jc w:val="center"/>
        <w:rPr>
          <w:rFonts w:ascii="DIN Pro Regular" w:eastAsia="DIN Pro Regular" w:hAnsi="DIN Pro Regular" w:cs="DIN Pro Regular"/>
          <w:b/>
          <w:bCs/>
          <w:color w:val="FFFFFF"/>
          <w:sz w:val="20"/>
          <w:szCs w:val="20"/>
          <w:shd w:val="clear" w:color="auto" w:fill="20264A"/>
          <w:lang w:val="de-DE"/>
        </w:rPr>
      </w:pPr>
      <w:r>
        <w:rPr>
          <w:rFonts w:ascii="DIN Pro Regular" w:eastAsia="DIN Pro Regular" w:hAnsi="DIN Pro Regular" w:cs="DIN Pro Regular"/>
          <w:b/>
          <w:bCs/>
          <w:color w:val="FFFFFF"/>
          <w:sz w:val="20"/>
          <w:szCs w:val="20"/>
          <w:shd w:val="clear" w:color="auto" w:fill="20264A"/>
        </w:rPr>
        <w:t xml:space="preserve">Prompts: </w:t>
      </w:r>
      <w:r w:rsidR="0061315E" w:rsidRPr="0061315E">
        <w:rPr>
          <w:rFonts w:ascii="DIN Pro Regular" w:eastAsia="DIN Pro Regular" w:hAnsi="DIN Pro Regular" w:cs="DIN Pro Regular"/>
          <w:b/>
          <w:bCs/>
          <w:color w:val="FFFFFF"/>
          <w:sz w:val="20"/>
          <w:szCs w:val="20"/>
          <w:shd w:val="clear" w:color="auto" w:fill="20264A"/>
          <w:lang w:val="de-DE"/>
        </w:rPr>
        <w:t xml:space="preserve">Excel zum Modellieren </w:t>
      </w:r>
      <w:proofErr w:type="spellStart"/>
      <w:r w:rsidR="0061315E" w:rsidRPr="0061315E">
        <w:rPr>
          <w:rFonts w:ascii="DIN Pro Regular" w:eastAsia="DIN Pro Regular" w:hAnsi="DIN Pro Regular" w:cs="DIN Pro Regular"/>
          <w:b/>
          <w:bCs/>
          <w:color w:val="FFFFFF"/>
          <w:sz w:val="20"/>
          <w:szCs w:val="20"/>
          <w:shd w:val="clear" w:color="auto" w:fill="20264A"/>
          <w:lang w:val="de-DE"/>
        </w:rPr>
        <w:t>What-If</w:t>
      </w:r>
      <w:proofErr w:type="spellEnd"/>
      <w:r w:rsidR="0061315E" w:rsidRPr="0061315E">
        <w:rPr>
          <w:rFonts w:ascii="DIN Pro Regular" w:eastAsia="DIN Pro Regular" w:hAnsi="DIN Pro Regular" w:cs="DIN Pro Regular"/>
          <w:b/>
          <w:bCs/>
          <w:color w:val="FFFFFF"/>
          <w:sz w:val="20"/>
          <w:szCs w:val="20"/>
          <w:shd w:val="clear" w:color="auto" w:fill="20264A"/>
          <w:lang w:val="de-DE"/>
        </w:rPr>
        <w:t xml:space="preserve"> Szenarien</w:t>
      </w:r>
    </w:p>
    <w:p w14:paraId="11D3E37D" w14:textId="6979E5F4" w:rsidR="0057524D" w:rsidRDefault="00CA7C26" w:rsidP="001A6A5C">
      <w:pPr>
        <w:pStyle w:val="Verzeichnis2"/>
        <w:tabs>
          <w:tab w:val="right" w:pos="10195"/>
        </w:tabs>
      </w:pPr>
      <w:r>
        <w:fldChar w:fldCharType="begin"/>
      </w:r>
      <w:r>
        <w:instrText xml:space="preserve"> TOC \o "1-3" \h \z \u </w:instrText>
      </w:r>
      <w:r>
        <w:fldChar w:fldCharType="separate"/>
      </w:r>
      <w:r>
        <w:fldChar w:fldCharType="end"/>
      </w:r>
    </w:p>
    <w:p w14:paraId="7E63B1B8" w14:textId="77777777" w:rsidR="0061315E" w:rsidRPr="0061315E" w:rsidRDefault="0061315E" w:rsidP="0061315E">
      <w:p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Führen Sie die folgenden Schritte aus, um diese Aufgabe auszuführen:</w:t>
      </w:r>
    </w:p>
    <w:p w14:paraId="51A5D914" w14:textId="77777777" w:rsidR="0061315E" w:rsidRPr="0061315E" w:rsidRDefault="0061315E" w:rsidP="0061315E">
      <w:pPr>
        <w:numPr>
          <w:ilvl w:val="0"/>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Wählen Sie den folgenden Link aus, um die Datei </w:t>
      </w:r>
      <w:proofErr w:type="spellStart"/>
      <w:r w:rsidRPr="0061315E">
        <w:rPr>
          <w:rFonts w:ascii="Segoe UI" w:eastAsia="Times New Roman" w:hAnsi="Segoe UI" w:cs="Segoe UI"/>
          <w:color w:val="161616"/>
          <w:sz w:val="24"/>
          <w:szCs w:val="24"/>
          <w:lang w:val="de-DE"/>
        </w:rPr>
        <w:fldChar w:fldCharType="begin"/>
      </w:r>
      <w:r w:rsidRPr="0061315E">
        <w:rPr>
          <w:rFonts w:ascii="Segoe UI" w:eastAsia="Times New Roman" w:hAnsi="Segoe UI" w:cs="Segoe UI"/>
          <w:color w:val="161616"/>
          <w:sz w:val="24"/>
          <w:szCs w:val="24"/>
          <w:lang w:val="de-DE"/>
        </w:rPr>
        <w:instrText>HYPERLINK "https://go.microsoft.com/fwlink/?linkid=2347812"</w:instrText>
      </w:r>
      <w:r w:rsidRPr="0061315E">
        <w:rPr>
          <w:rFonts w:ascii="Segoe UI" w:eastAsia="Times New Roman" w:hAnsi="Segoe UI" w:cs="Segoe UI"/>
          <w:color w:val="161616"/>
          <w:sz w:val="24"/>
          <w:szCs w:val="24"/>
          <w:lang w:val="de-DE"/>
        </w:rPr>
      </w:r>
      <w:r w:rsidRPr="0061315E">
        <w:rPr>
          <w:rFonts w:ascii="Segoe UI" w:eastAsia="Times New Roman" w:hAnsi="Segoe UI" w:cs="Segoe UI"/>
          <w:color w:val="161616"/>
          <w:sz w:val="24"/>
          <w:szCs w:val="24"/>
          <w:lang w:val="de-DE"/>
        </w:rPr>
        <w:fldChar w:fldCharType="separate"/>
      </w:r>
      <w:r w:rsidRPr="0061315E">
        <w:rPr>
          <w:rFonts w:ascii="Segoe UI" w:eastAsia="Times New Roman" w:hAnsi="Segoe UI" w:cs="Segoe UI"/>
          <w:b/>
          <w:bCs/>
          <w:color w:val="0065B3"/>
          <w:sz w:val="24"/>
          <w:szCs w:val="24"/>
          <w:lang w:val="de-DE"/>
        </w:rPr>
        <w:t>Relecloud</w:t>
      </w:r>
      <w:proofErr w:type="spellEnd"/>
      <w:r w:rsidRPr="0061315E">
        <w:rPr>
          <w:rFonts w:ascii="Segoe UI" w:eastAsia="Times New Roman" w:hAnsi="Segoe UI" w:cs="Segoe UI"/>
          <w:b/>
          <w:bCs/>
          <w:color w:val="0065B3"/>
          <w:sz w:val="24"/>
          <w:szCs w:val="24"/>
          <w:lang w:val="de-DE"/>
        </w:rPr>
        <w:t xml:space="preserve"> Acquisition Financials.xlsx</w:t>
      </w:r>
      <w:r w:rsidRPr="0061315E">
        <w:rPr>
          <w:rFonts w:ascii="Segoe UI" w:eastAsia="Times New Roman" w:hAnsi="Segoe UI" w:cs="Segoe UI"/>
          <w:color w:val="161616"/>
          <w:sz w:val="24"/>
          <w:szCs w:val="24"/>
          <w:lang w:val="de-DE"/>
        </w:rPr>
        <w:fldChar w:fldCharType="end"/>
      </w:r>
      <w:r w:rsidRPr="0061315E">
        <w:rPr>
          <w:rFonts w:ascii="Segoe UI" w:eastAsia="Times New Roman" w:hAnsi="Segoe UI" w:cs="Segoe UI"/>
          <w:color w:val="161616"/>
          <w:sz w:val="24"/>
          <w:szCs w:val="24"/>
          <w:lang w:val="de-DE"/>
        </w:rPr>
        <w:t xml:space="preserve"> herunterzuladen. Speichern Sie die Datei in Ihrem OneDrive-Konto zur Verwendung </w:t>
      </w:r>
      <w:proofErr w:type="gramStart"/>
      <w:r w:rsidRPr="0061315E">
        <w:rPr>
          <w:rFonts w:ascii="Segoe UI" w:eastAsia="Times New Roman" w:hAnsi="Segoe UI" w:cs="Segoe UI"/>
          <w:color w:val="161616"/>
          <w:sz w:val="24"/>
          <w:szCs w:val="24"/>
          <w:lang w:val="de-DE"/>
        </w:rPr>
        <w:t>durch Copilot</w:t>
      </w:r>
      <w:proofErr w:type="gramEnd"/>
      <w:r w:rsidRPr="0061315E">
        <w:rPr>
          <w:rFonts w:ascii="Segoe UI" w:eastAsia="Times New Roman" w:hAnsi="Segoe UI" w:cs="Segoe UI"/>
          <w:color w:val="161616"/>
          <w:sz w:val="24"/>
          <w:szCs w:val="24"/>
          <w:lang w:val="de-DE"/>
        </w:rPr>
        <w:t xml:space="preserve"> in Ihrem Mandanten.</w:t>
      </w:r>
    </w:p>
    <w:p w14:paraId="59FEBB9F" w14:textId="77777777" w:rsidR="0061315E" w:rsidRPr="0061315E" w:rsidRDefault="0061315E" w:rsidP="0061315E">
      <w:pPr>
        <w:shd w:val="clear" w:color="auto" w:fill="FFFFFF"/>
        <w:spacing w:before="100" w:beforeAutospacing="1" w:after="100" w:afterAutospacing="1" w:line="240" w:lineRule="auto"/>
        <w:ind w:left="720"/>
        <w:rPr>
          <w:rFonts w:ascii="Segoe UI" w:eastAsia="Times New Roman" w:hAnsi="Segoe UI" w:cs="Segoe UI"/>
          <w:color w:val="161616"/>
          <w:sz w:val="24"/>
          <w:szCs w:val="24"/>
          <w:lang w:val="de-DE"/>
        </w:rPr>
      </w:pPr>
    </w:p>
    <w:p w14:paraId="56473313" w14:textId="017A18C1" w:rsidR="0061315E" w:rsidRDefault="0061315E" w:rsidP="0061315E">
      <w:pPr>
        <w:numPr>
          <w:ilvl w:val="0"/>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 xml:space="preserve">Wählen Sie im </w:t>
      </w:r>
      <w:proofErr w:type="spellStart"/>
      <w:r w:rsidRPr="0061315E">
        <w:rPr>
          <w:rFonts w:ascii="Segoe UI" w:eastAsia="Times New Roman" w:hAnsi="Segoe UI" w:cs="Segoe UI"/>
          <w:color w:val="161616"/>
          <w:sz w:val="24"/>
          <w:szCs w:val="24"/>
          <w:lang w:val="de-DE"/>
        </w:rPr>
        <w:t>Menüband</w:t>
      </w:r>
      <w:proofErr w:type="spellEnd"/>
      <w:r w:rsidRPr="0061315E">
        <w:rPr>
          <w:rFonts w:ascii="Segoe UI" w:eastAsia="Times New Roman" w:hAnsi="Segoe UI" w:cs="Segoe UI"/>
          <w:color w:val="161616"/>
          <w:sz w:val="24"/>
          <w:szCs w:val="24"/>
          <w:lang w:val="de-DE"/>
        </w:rPr>
        <w:t xml:space="preserve"> der Registerkarte </w:t>
      </w:r>
      <w:r w:rsidRPr="0061315E">
        <w:rPr>
          <w:rFonts w:ascii="Segoe UI" w:eastAsia="Times New Roman" w:hAnsi="Segoe UI" w:cs="Segoe UI"/>
          <w:b/>
          <w:bCs/>
          <w:color w:val="161616"/>
          <w:sz w:val="24"/>
          <w:szCs w:val="24"/>
          <w:lang w:val="de-DE"/>
        </w:rPr>
        <w:t>Start</w:t>
      </w:r>
      <w:r>
        <w:rPr>
          <w:rFonts w:ascii="Segoe UI" w:eastAsia="Times New Roman" w:hAnsi="Segoe UI" w:cs="Segoe UI"/>
          <w:b/>
          <w:bCs/>
          <w:color w:val="161616"/>
          <w:sz w:val="24"/>
          <w:szCs w:val="24"/>
          <w:lang w:val="de-DE"/>
        </w:rPr>
        <w:t xml:space="preserve"> </w:t>
      </w:r>
      <w:r w:rsidRPr="0061315E">
        <w:rPr>
          <w:rFonts w:ascii="Segoe UI" w:eastAsia="Times New Roman" w:hAnsi="Segoe UI" w:cs="Segoe UI"/>
          <w:color w:val="161616"/>
          <w:sz w:val="24"/>
          <w:szCs w:val="24"/>
          <w:lang w:val="de-DE"/>
        </w:rPr>
        <w:t xml:space="preserve">die Option Copilot aus. Lassen Sie im Bereich Copilot die Option </w:t>
      </w:r>
      <w:proofErr w:type="spellStart"/>
      <w:r w:rsidRPr="0061315E">
        <w:rPr>
          <w:rFonts w:ascii="Segoe UI" w:eastAsia="Times New Roman" w:hAnsi="Segoe UI" w:cs="Segoe UI"/>
          <w:color w:val="161616"/>
          <w:sz w:val="24"/>
          <w:szCs w:val="24"/>
          <w:lang w:val="de-DE"/>
        </w:rPr>
        <w:t>Antwortmodusauswahl</w:t>
      </w:r>
      <w:proofErr w:type="spellEnd"/>
      <w:r w:rsidRPr="0061315E">
        <w:rPr>
          <w:rFonts w:ascii="Segoe UI" w:eastAsia="Times New Roman" w:hAnsi="Segoe UI" w:cs="Segoe UI"/>
          <w:color w:val="161616"/>
          <w:sz w:val="24"/>
          <w:szCs w:val="24"/>
          <w:lang w:val="de-DE"/>
        </w:rPr>
        <w:t xml:space="preserve"> auf </w:t>
      </w:r>
      <w:r w:rsidRPr="0061315E">
        <w:rPr>
          <w:rFonts w:ascii="Segoe UI" w:eastAsia="Times New Roman" w:hAnsi="Segoe UI" w:cs="Segoe UI"/>
          <w:b/>
          <w:bCs/>
          <w:color w:val="161616"/>
          <w:sz w:val="24"/>
          <w:szCs w:val="24"/>
          <w:lang w:val="de-DE"/>
        </w:rPr>
        <w:t>Auto</w:t>
      </w:r>
      <w:r w:rsidRPr="0061315E">
        <w:rPr>
          <w:rFonts w:ascii="Segoe UI" w:eastAsia="Times New Roman" w:hAnsi="Segoe UI" w:cs="Segoe UI"/>
          <w:color w:val="161616"/>
          <w:sz w:val="24"/>
          <w:szCs w:val="24"/>
          <w:lang w:val="de-DE"/>
        </w:rPr>
        <w:t> festgelegt. Überprüfen Sie dann, ob das Symbol </w:t>
      </w:r>
      <w:r w:rsidRPr="0061315E">
        <w:rPr>
          <w:rFonts w:ascii="Segoe UI" w:eastAsia="Times New Roman" w:hAnsi="Segoe UI" w:cs="Segoe UI"/>
          <w:b/>
          <w:bCs/>
          <w:color w:val="161616"/>
          <w:sz w:val="24"/>
          <w:szCs w:val="24"/>
          <w:lang w:val="de-DE"/>
        </w:rPr>
        <w:t>Mit Copilot bearbeiten</w:t>
      </w:r>
      <w:r w:rsidRPr="0061315E">
        <w:rPr>
          <w:rFonts w:ascii="Segoe UI" w:eastAsia="Times New Roman" w:hAnsi="Segoe UI" w:cs="Segoe UI"/>
          <w:color w:val="161616"/>
          <w:sz w:val="24"/>
          <w:szCs w:val="24"/>
          <w:lang w:val="de-DE"/>
        </w:rPr>
        <w:t> im Eingabeaufforderungsfeld neben dem Pluszeichen (+) angezeigt wird. Wenn es nicht angezeigt wird, wählen Sie das Pluszeichen und dann im Dropdownmenü </w:t>
      </w:r>
      <w:r w:rsidRPr="0061315E">
        <w:rPr>
          <w:rFonts w:ascii="Segoe UI" w:eastAsia="Times New Roman" w:hAnsi="Segoe UI" w:cs="Segoe UI"/>
          <w:b/>
          <w:bCs/>
          <w:color w:val="161616"/>
          <w:sz w:val="24"/>
          <w:szCs w:val="24"/>
          <w:lang w:val="de-DE"/>
        </w:rPr>
        <w:t>Mit Copilot bearbeiten</w:t>
      </w:r>
      <w:r w:rsidRPr="0061315E">
        <w:rPr>
          <w:rFonts w:ascii="Segoe UI" w:eastAsia="Times New Roman" w:hAnsi="Segoe UI" w:cs="Segoe UI"/>
          <w:color w:val="161616"/>
          <w:sz w:val="24"/>
          <w:szCs w:val="24"/>
          <w:lang w:val="de-DE"/>
        </w:rPr>
        <w:t> aus. Das Symbol sollte nun im Eingabeaufforderungsfeld angezeigt werden.</w:t>
      </w:r>
    </w:p>
    <w:p w14:paraId="5A125D4E" w14:textId="77777777" w:rsidR="0061315E" w:rsidRPr="0061315E" w:rsidRDefault="0061315E" w:rsidP="0061315E">
      <w:p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p>
    <w:p w14:paraId="1937BFCA" w14:textId="666F48C2" w:rsidR="0061315E" w:rsidRDefault="0061315E" w:rsidP="0061315E">
      <w:pPr>
        <w:numPr>
          <w:ilvl w:val="0"/>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 xml:space="preserve">Beginnen wir damit, die </w:t>
      </w:r>
      <w:proofErr w:type="spellStart"/>
      <w:r w:rsidRPr="0061315E">
        <w:rPr>
          <w:rFonts w:ascii="Segoe UI" w:eastAsia="Times New Roman" w:hAnsi="Segoe UI" w:cs="Segoe UI"/>
          <w:color w:val="161616"/>
          <w:sz w:val="24"/>
          <w:szCs w:val="24"/>
          <w:lang w:val="de-DE"/>
        </w:rPr>
        <w:t>Relecloud</w:t>
      </w:r>
      <w:proofErr w:type="spellEnd"/>
      <w:r w:rsidRPr="0061315E">
        <w:rPr>
          <w:rFonts w:ascii="Segoe UI" w:eastAsia="Times New Roman" w:hAnsi="Segoe UI" w:cs="Segoe UI"/>
          <w:color w:val="161616"/>
          <w:sz w:val="24"/>
          <w:szCs w:val="24"/>
          <w:lang w:val="de-DE"/>
        </w:rPr>
        <w:t>-Abrufnummern basierend auf einer Reihe von Was-wäre-wenn-Szenarien zu aktualisieren. Vergewissern Sie sich, dass Sie sich auf dem Blatt </w:t>
      </w:r>
      <w:r w:rsidRPr="0061315E">
        <w:rPr>
          <w:rFonts w:ascii="Segoe UI" w:eastAsia="Times New Roman" w:hAnsi="Segoe UI" w:cs="Segoe UI"/>
          <w:b/>
          <w:bCs/>
          <w:color w:val="161616"/>
          <w:sz w:val="24"/>
          <w:szCs w:val="24"/>
          <w:lang w:val="de-DE"/>
        </w:rPr>
        <w:t>"Finanzanalyse</w:t>
      </w:r>
      <w:r w:rsidRPr="0061315E">
        <w:rPr>
          <w:rFonts w:ascii="Segoe UI" w:eastAsia="Times New Roman" w:hAnsi="Segoe UI" w:cs="Segoe UI"/>
          <w:color w:val="161616"/>
          <w:sz w:val="24"/>
          <w:szCs w:val="24"/>
          <w:lang w:val="de-DE"/>
        </w:rPr>
        <w:t xml:space="preserve"> " befinden. </w:t>
      </w:r>
    </w:p>
    <w:p w14:paraId="4B8F6F95" w14:textId="0DF2085E" w:rsidR="0061315E" w:rsidRPr="0061315E" w:rsidRDefault="0061315E" w:rsidP="0061315E">
      <w:pPr>
        <w:shd w:val="clear" w:color="auto" w:fill="FFFFFF"/>
        <w:spacing w:before="100" w:beforeAutospacing="1" w:after="100" w:afterAutospacing="1" w:line="240" w:lineRule="auto"/>
        <w:ind w:left="720"/>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 xml:space="preserve">Bitten Sie Copilot im Bereich Copilot-Prompt, ein Was-wäre-wenn-Szenario durchzuführen, indem die </w:t>
      </w:r>
      <w:proofErr w:type="spellStart"/>
      <w:r w:rsidRPr="0061315E">
        <w:rPr>
          <w:rFonts w:ascii="Segoe UI" w:eastAsia="Times New Roman" w:hAnsi="Segoe UI" w:cs="Segoe UI"/>
          <w:color w:val="161616"/>
          <w:sz w:val="24"/>
          <w:szCs w:val="24"/>
          <w:lang w:val="de-DE"/>
        </w:rPr>
        <w:t>Relecloud</w:t>
      </w:r>
      <w:proofErr w:type="spellEnd"/>
      <w:r w:rsidRPr="0061315E">
        <w:rPr>
          <w:rFonts w:ascii="Segoe UI" w:eastAsia="Times New Roman" w:hAnsi="Segoe UI" w:cs="Segoe UI"/>
          <w:color w:val="161616"/>
          <w:sz w:val="24"/>
          <w:szCs w:val="24"/>
          <w:lang w:val="de-DE"/>
        </w:rPr>
        <w:t>-Akquisitionsfinanzen aktualisiert werden, um einen 1-fachen Anstieg des Ergebnisses vor Zinsen, Steuern, Abschreibungen und Amortisations-Multiple (EBITDA) sowie eine Erhöhung der Synergieeinsparungen um 20 % widerzuspiegeln. Bitten Sie ihn, die Ergebnisse in einem neuen Blatt zurückzugeben.</w:t>
      </w:r>
    </w:p>
    <w:p w14:paraId="58B8908D" w14:textId="77777777" w:rsidR="0061315E" w:rsidRPr="0061315E" w:rsidRDefault="0061315E" w:rsidP="0061315E">
      <w:pPr>
        <w:numPr>
          <w:ilvl w:val="0"/>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Überprüfen Sie die Ergebnisse. Bleiben Sie in diesem neuen Was-wäre-wenn-Blatt, und bitten Sie Copilot, ein EBITDA-Was-wäre-wenn-Szenario durchzuführen, in dem die folgenden Diagramme in einem neuen Blatt generiert werden, um die Größe und den Zeitplan der Verbesserungen zu visualisieren:</w:t>
      </w:r>
    </w:p>
    <w:p w14:paraId="3B8E60DE" w14:textId="77777777" w:rsidR="0061315E" w:rsidRPr="0061315E" w:rsidRDefault="0061315E" w:rsidP="0061315E">
      <w:pPr>
        <w:numPr>
          <w:ilvl w:val="1"/>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Säulendiagramm: Vergleich des ursprünglichen mit dem aktualisierten EBITDA und der Gesamten Synergieeinsparungen im Zeitverlauf.</w:t>
      </w:r>
    </w:p>
    <w:p w14:paraId="6026F0D9" w14:textId="77777777" w:rsidR="0061315E" w:rsidRPr="0061315E" w:rsidRDefault="0061315E" w:rsidP="0061315E">
      <w:pPr>
        <w:numPr>
          <w:ilvl w:val="1"/>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Liniendiagramm, das den EBITDA-Trend vor und nach der Änderung zeigt.</w:t>
      </w:r>
    </w:p>
    <w:p w14:paraId="50F2AA9E" w14:textId="77777777" w:rsidR="0061315E" w:rsidRPr="0061315E" w:rsidRDefault="0061315E" w:rsidP="0061315E">
      <w:pPr>
        <w:numPr>
          <w:ilvl w:val="0"/>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Überprüfen Sie die Ergebnisse. Wählen Sie das Blatt </w:t>
      </w:r>
      <w:r w:rsidRPr="0061315E">
        <w:rPr>
          <w:rFonts w:ascii="Segoe UI" w:eastAsia="Times New Roman" w:hAnsi="Segoe UI" w:cs="Segoe UI"/>
          <w:b/>
          <w:bCs/>
          <w:color w:val="161616"/>
          <w:sz w:val="24"/>
          <w:szCs w:val="24"/>
          <w:lang w:val="de-DE"/>
        </w:rPr>
        <w:t>Finanzanalyse</w:t>
      </w:r>
      <w:r w:rsidRPr="0061315E">
        <w:rPr>
          <w:rFonts w:ascii="Segoe UI" w:eastAsia="Times New Roman" w:hAnsi="Segoe UI" w:cs="Segoe UI"/>
          <w:color w:val="161616"/>
          <w:sz w:val="24"/>
          <w:szCs w:val="24"/>
          <w:lang w:val="de-DE"/>
        </w:rPr>
        <w:t> aus, und bitten Sie Copilot dann, ein weiteres Was-wäre-wenn-Szenario durchzuführen, in dem das Akquisitionsfinanzmodell basierend auf dem folgenden Was-wäre-wenn-Szenario aktualisiert wird: Modellieren Sie die Auswirkungen, wenn Sich Synergieeinsparungen um 12 Monate verzögern und nur 75 % realisiert werden. Bitten Sie Copilot, die Ergebnisse in einem neuen Blatt zurückzugeben.</w:t>
      </w:r>
    </w:p>
    <w:p w14:paraId="08885DEC" w14:textId="77777777" w:rsidR="0061315E" w:rsidRPr="0061315E" w:rsidRDefault="0061315E" w:rsidP="0061315E">
      <w:pPr>
        <w:numPr>
          <w:ilvl w:val="0"/>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lastRenderedPageBreak/>
        <w:t>Überprüfen Sie die Ergebnisse. Bleiben Sie in diesem neuen Was-wäre-wenn-Blatt, und bitten Sie Copilot dann, die folgenden Diagramme in einem neuen Blatt zu generieren, die sowohl den Zeitpunkt als auch die Verringerung der Vorteile zeigen und die Auswirkungen auf den Cashflow und den ROI hervorheben:</w:t>
      </w:r>
    </w:p>
    <w:p w14:paraId="7287D723" w14:textId="77777777" w:rsidR="0061315E" w:rsidRPr="0061315E" w:rsidRDefault="0061315E" w:rsidP="0061315E">
      <w:pPr>
        <w:numPr>
          <w:ilvl w:val="1"/>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Gestapeltes Säulendiagramm mit jährlichen Synergieeinsparungen (ursprünglich im Vergleich zu verzögert/reduziert).</w:t>
      </w:r>
    </w:p>
    <w:p w14:paraId="60554097" w14:textId="77777777" w:rsidR="0061315E" w:rsidRDefault="0061315E" w:rsidP="0061315E">
      <w:pPr>
        <w:numPr>
          <w:ilvl w:val="1"/>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Liniendiagramm für kumulative Synergieeinsparungen im Laufe der Zeit.</w:t>
      </w:r>
    </w:p>
    <w:p w14:paraId="09073E11" w14:textId="77777777" w:rsidR="0061315E" w:rsidRPr="0061315E" w:rsidRDefault="0061315E" w:rsidP="0061315E">
      <w:pPr>
        <w:shd w:val="clear" w:color="auto" w:fill="FFFFFF"/>
        <w:spacing w:before="100" w:beforeAutospacing="1" w:after="100" w:afterAutospacing="1" w:line="240" w:lineRule="auto"/>
        <w:ind w:left="1440"/>
        <w:rPr>
          <w:rFonts w:ascii="Segoe UI" w:eastAsia="Times New Roman" w:hAnsi="Segoe UI" w:cs="Segoe UI"/>
          <w:color w:val="161616"/>
          <w:sz w:val="24"/>
          <w:szCs w:val="24"/>
          <w:lang w:val="de-DE"/>
        </w:rPr>
      </w:pPr>
    </w:p>
    <w:p w14:paraId="419BC9D5" w14:textId="77777777" w:rsidR="0061315E" w:rsidRDefault="0061315E" w:rsidP="0061315E">
      <w:pPr>
        <w:numPr>
          <w:ilvl w:val="0"/>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Überprüfen Sie die Ergebnisse. Wählen Sie das Blatt </w:t>
      </w:r>
      <w:r w:rsidRPr="0061315E">
        <w:rPr>
          <w:rFonts w:ascii="Segoe UI" w:eastAsia="Times New Roman" w:hAnsi="Segoe UI" w:cs="Segoe UI"/>
          <w:b/>
          <w:bCs/>
          <w:color w:val="161616"/>
          <w:sz w:val="24"/>
          <w:szCs w:val="24"/>
          <w:lang w:val="de-DE"/>
        </w:rPr>
        <w:t>Finanzanalyse</w:t>
      </w:r>
      <w:r w:rsidRPr="0061315E">
        <w:rPr>
          <w:rFonts w:ascii="Segoe UI" w:eastAsia="Times New Roman" w:hAnsi="Segoe UI" w:cs="Segoe UI"/>
          <w:color w:val="161616"/>
          <w:sz w:val="24"/>
          <w:szCs w:val="24"/>
          <w:lang w:val="de-DE"/>
        </w:rPr>
        <w:t> aus, und bitten Sie Copilot, ein Was-wäre-wenn-Szenario durchzuführen, das das Finanzmodell basierend auf Betriebskosten aktualisiert, die aufgrund von Integrationsproblemen um 10 % höher sind. Bitten Sie Copilot, die Ergebnisse in einem neuen Blatt zurückzugeben.</w:t>
      </w:r>
    </w:p>
    <w:p w14:paraId="0802B311" w14:textId="77777777" w:rsidR="0061315E" w:rsidRPr="0061315E" w:rsidRDefault="0061315E" w:rsidP="0061315E">
      <w:pPr>
        <w:shd w:val="clear" w:color="auto" w:fill="FFFFFF"/>
        <w:spacing w:before="100" w:beforeAutospacing="1" w:after="100" w:afterAutospacing="1" w:line="240" w:lineRule="auto"/>
        <w:ind w:left="720"/>
        <w:rPr>
          <w:rFonts w:ascii="Segoe UI" w:eastAsia="Times New Roman" w:hAnsi="Segoe UI" w:cs="Segoe UI"/>
          <w:color w:val="161616"/>
          <w:sz w:val="24"/>
          <w:szCs w:val="24"/>
          <w:lang w:val="de-DE"/>
        </w:rPr>
      </w:pPr>
    </w:p>
    <w:p w14:paraId="109AB637" w14:textId="77777777" w:rsidR="0061315E" w:rsidRPr="0061315E" w:rsidRDefault="0061315E" w:rsidP="0061315E">
      <w:pPr>
        <w:numPr>
          <w:ilvl w:val="0"/>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Überprüfen Sie die Ergebnisse. Bleiben Sie in diesem neuen Was-wäre-wenn-Blatt, und bitten Sie Copilot, die folgenden Diagramme in einem neuen Blatt zu generieren, die die Auswirkungen auf Die Rentabilitäts- und Ausgabentrends hervorheben:</w:t>
      </w:r>
    </w:p>
    <w:p w14:paraId="1A4D1A8C" w14:textId="77777777" w:rsidR="0061315E" w:rsidRPr="0061315E" w:rsidRDefault="0061315E" w:rsidP="0061315E">
      <w:pPr>
        <w:numPr>
          <w:ilvl w:val="1"/>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Liniendiagramm für Betriebskosten und EBITDA im Zeitverlauf (Ursprüngliches Szenario im Vergleich).</w:t>
      </w:r>
    </w:p>
    <w:p w14:paraId="1B003A0A" w14:textId="77777777" w:rsidR="0061315E" w:rsidRPr="0061315E" w:rsidRDefault="0061315E" w:rsidP="0061315E">
      <w:pPr>
        <w:numPr>
          <w:ilvl w:val="1"/>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Säulendiagramm, in dem das Nettoeinkommen vor und nach der Änderung verglichen wird.</w:t>
      </w:r>
    </w:p>
    <w:p w14:paraId="510E50D5" w14:textId="77777777" w:rsidR="0061315E" w:rsidRDefault="0061315E" w:rsidP="0061315E">
      <w:pPr>
        <w:numPr>
          <w:ilvl w:val="0"/>
          <w:numId w:val="13"/>
        </w:numPr>
        <w:shd w:val="clear" w:color="auto" w:fill="FFFFFF"/>
        <w:spacing w:before="100" w:beforeAutospacing="1" w:after="100" w:afterAutospacing="1" w:line="240" w:lineRule="auto"/>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 xml:space="preserve">Überprüfen Sie die Ergebnisse. </w:t>
      </w:r>
    </w:p>
    <w:p w14:paraId="72BF488D" w14:textId="0AC5605C" w:rsidR="0061315E" w:rsidRPr="0061315E" w:rsidRDefault="0061315E" w:rsidP="0061315E">
      <w:pPr>
        <w:shd w:val="clear" w:color="auto" w:fill="FFFFFF"/>
        <w:spacing w:before="100" w:beforeAutospacing="1" w:after="100" w:afterAutospacing="1" w:line="240" w:lineRule="auto"/>
        <w:ind w:left="720"/>
        <w:rPr>
          <w:rFonts w:ascii="Segoe UI" w:eastAsia="Times New Roman" w:hAnsi="Segoe UI" w:cs="Segoe UI"/>
          <w:color w:val="161616"/>
          <w:sz w:val="24"/>
          <w:szCs w:val="24"/>
          <w:lang w:val="de-DE"/>
        </w:rPr>
      </w:pPr>
      <w:r w:rsidRPr="0061315E">
        <w:rPr>
          <w:rFonts w:ascii="Segoe UI" w:eastAsia="Times New Roman" w:hAnsi="Segoe UI" w:cs="Segoe UI"/>
          <w:color w:val="161616"/>
          <w:sz w:val="24"/>
          <w:szCs w:val="24"/>
          <w:lang w:val="de-DE"/>
        </w:rPr>
        <w:t xml:space="preserve">Wenn Sie das Arbeitsblatt noch weiter aktualisieren möchten, können Sie eine der </w:t>
      </w:r>
      <w:proofErr w:type="gramStart"/>
      <w:r w:rsidRPr="0061315E">
        <w:rPr>
          <w:rFonts w:ascii="Segoe UI" w:eastAsia="Times New Roman" w:hAnsi="Segoe UI" w:cs="Segoe UI"/>
          <w:color w:val="161616"/>
          <w:sz w:val="24"/>
          <w:szCs w:val="24"/>
          <w:lang w:val="de-DE"/>
        </w:rPr>
        <w:t>von Copilot</w:t>
      </w:r>
      <w:proofErr w:type="gramEnd"/>
      <w:r w:rsidRPr="0061315E">
        <w:rPr>
          <w:rFonts w:ascii="Segoe UI" w:eastAsia="Times New Roman" w:hAnsi="Segoe UI" w:cs="Segoe UI"/>
          <w:color w:val="161616"/>
          <w:sz w:val="24"/>
          <w:szCs w:val="24"/>
          <w:lang w:val="de-DE"/>
        </w:rPr>
        <w:t xml:space="preserve"> vorgeschlagenen Eingabeaufforderungen auswählen.</w:t>
      </w:r>
    </w:p>
    <w:p w14:paraId="0E8ED058" w14:textId="77777777" w:rsidR="0057524D" w:rsidRPr="0061315E" w:rsidRDefault="0057524D">
      <w:pPr>
        <w:rPr>
          <w:lang w:val="de-DE"/>
        </w:rPr>
      </w:pPr>
    </w:p>
    <w:sectPr w:rsidR="0057524D" w:rsidRPr="0061315E">
      <w:headerReference w:type="default" r:id="rId12"/>
      <w:footerReference w:type="default" r:id="rId13"/>
      <w:headerReference w:type="first" r:id="rId14"/>
      <w:footerReference w:type="first" r:id="rId15"/>
      <w:pgSz w:w="11906" w:h="16838"/>
      <w:pgMar w:top="567" w:right="567" w:bottom="567" w:left="1134" w:header="709"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93327" w14:textId="77777777" w:rsidR="001B615B" w:rsidRDefault="001B615B">
      <w:pPr>
        <w:spacing w:after="0" w:line="240" w:lineRule="auto"/>
      </w:pPr>
      <w:r>
        <w:separator/>
      </w:r>
    </w:p>
  </w:endnote>
  <w:endnote w:type="continuationSeparator" w:id="0">
    <w:p w14:paraId="32D40F77" w14:textId="77777777" w:rsidR="001B615B" w:rsidRDefault="001B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9EB03C-068E-4C9D-A183-B4E7A45DD4A2}"/>
    <w:embedBold r:id="rId2" w:fontKey="{FDFDCDB6-71FC-41A2-90CA-0DB930B14379}"/>
    <w:embedItalic r:id="rId3" w:fontKey="{88D98A31-E73C-4DAE-89B2-AD4A8122E960}"/>
  </w:font>
  <w:font w:name="Cambria">
    <w:panose1 w:val="02040503050406030204"/>
    <w:charset w:val="00"/>
    <w:family w:val="roman"/>
    <w:pitch w:val="variable"/>
    <w:sig w:usb0="E00006FF" w:usb1="420024FF" w:usb2="02000000" w:usb3="00000000" w:csb0="0000019F" w:csb1="00000000"/>
    <w:embedRegular r:id="rId4" w:fontKey="{29D1C07D-3A39-4481-A75B-D5BEBB093414}"/>
    <w:embedItalic r:id="rId5" w:fontKey="{54CCF233-096D-4956-A470-D7185751DF8E}"/>
  </w:font>
  <w:font w:name="Tahoma">
    <w:panose1 w:val="020B0604030504040204"/>
    <w:charset w:val="00"/>
    <w:family w:val="swiss"/>
    <w:pitch w:val="variable"/>
    <w:sig w:usb0="E1002EFF" w:usb1="C000605B" w:usb2="00000029" w:usb3="00000000" w:csb0="000101FF" w:csb1="00000000"/>
    <w:embedRegular r:id="rId6" w:fontKey="{80B0F9C1-1FEE-4E11-809C-F66C80F2494B}"/>
  </w:font>
  <w:font w:name="Georgia">
    <w:panose1 w:val="02040502050405020303"/>
    <w:charset w:val="00"/>
    <w:family w:val="roman"/>
    <w:pitch w:val="variable"/>
    <w:sig w:usb0="00000287" w:usb1="00000000" w:usb2="00000000" w:usb3="00000000" w:csb0="0000009F" w:csb1="00000000"/>
    <w:embedItalic r:id="rId7" w:fontKey="{5B8338CC-8D9C-40DE-A6A6-05E03798B99A}"/>
  </w:font>
  <w:font w:name="DIN Pro Regular">
    <w:panose1 w:val="020B0504020101020102"/>
    <w:charset w:val="00"/>
    <w:family w:val="swiss"/>
    <w:notTrueType/>
    <w:pitch w:val="variable"/>
    <w:sig w:usb0="A00002BF" w:usb1="4000207B" w:usb2="00000008" w:usb3="00000000" w:csb0="0000009F" w:csb1="00000000"/>
  </w:font>
  <w:font w:name="Segoe UI">
    <w:panose1 w:val="020B0502040204020203"/>
    <w:charset w:val="00"/>
    <w:family w:val="swiss"/>
    <w:pitch w:val="variable"/>
    <w:sig w:usb0="E4002EFF" w:usb1="C000E47F" w:usb2="00000009" w:usb3="00000000" w:csb0="000001FF" w:csb1="00000000"/>
    <w:embedRegular r:id="rId8" w:fontKey="{50123164-637D-4061-A852-D51102E68405}"/>
    <w:embedBold r:id="rId9" w:fontKey="{4B02286B-A028-4651-9128-A7177DD69EE7}"/>
  </w:font>
  <w:font w:name="DIN Pro Black">
    <w:panose1 w:val="020B0A04020101010102"/>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2D54" w14:textId="77777777" w:rsidR="0057524D" w:rsidRPr="00106CDB" w:rsidRDefault="00344636" w:rsidP="00106CDB">
    <w:pPr>
      <w:pBdr>
        <w:top w:val="single" w:sz="4" w:space="1" w:color="000000"/>
        <w:left w:val="nil"/>
        <w:bottom w:val="nil"/>
        <w:right w:val="nil"/>
        <w:between w:val="nil"/>
      </w:pBdr>
      <w:tabs>
        <w:tab w:val="center" w:pos="4536"/>
        <w:tab w:val="right" w:pos="9072"/>
      </w:tabs>
      <w:spacing w:after="0" w:line="240" w:lineRule="auto"/>
      <w:ind w:right="-31"/>
      <w:jc w:val="center"/>
      <w:rPr>
        <w:rFonts w:ascii="DIN Pro Regular" w:eastAsia="DIN Pro Regular" w:hAnsi="DIN Pro Regular" w:cs="DIN Pro Regular"/>
        <w:b/>
        <w:bCs/>
        <w:color w:val="FFFFFF"/>
        <w:sz w:val="20"/>
        <w:szCs w:val="20"/>
        <w:shd w:val="clear" w:color="auto" w:fill="20264A"/>
        <w:lang w:val="de-DE"/>
      </w:rPr>
    </w:pPr>
    <w:proofErr w:type="spellStart"/>
    <w:r w:rsidRPr="00344636">
      <w:rPr>
        <w:rFonts w:ascii="DIN Pro Regular" w:eastAsia="DIN Pro Regular" w:hAnsi="DIN Pro Regular" w:cs="DIN Pro Regular"/>
        <w:color w:val="000000"/>
        <w:sz w:val="20"/>
        <w:szCs w:val="20"/>
        <w:lang w:val="de-DE"/>
      </w:rPr>
      <w:t>Arbeitblatt</w:t>
    </w:r>
    <w:proofErr w:type="spellEnd"/>
    <w:r w:rsidRPr="00344636">
      <w:rPr>
        <w:rFonts w:ascii="DIN Pro Regular" w:eastAsia="DIN Pro Regular" w:hAnsi="DIN Pro Regular" w:cs="DIN Pro Regular"/>
        <w:color w:val="000000"/>
        <w:sz w:val="20"/>
        <w:szCs w:val="20"/>
        <w:lang w:val="de-DE"/>
      </w:rPr>
      <w:t xml:space="preserve"> - </w:t>
    </w:r>
    <w:r w:rsidRPr="00344636">
      <w:rPr>
        <w:rFonts w:ascii="DIN Pro Regular" w:eastAsia="DIN Pro Regular" w:hAnsi="DIN Pro Regular" w:cs="DIN Pro Regular"/>
        <w:b/>
        <w:bCs/>
        <w:color w:val="FFFFFF"/>
        <w:sz w:val="20"/>
        <w:szCs w:val="20"/>
        <w:shd w:val="clear" w:color="auto" w:fill="20264A"/>
        <w:lang w:val="de-DE"/>
      </w:rPr>
      <w:t xml:space="preserve">consult4AI [KI </w:t>
    </w:r>
    <w:proofErr w:type="gramStart"/>
    <w:r w:rsidR="00106CDB">
      <w:rPr>
        <w:rFonts w:ascii="DIN Pro Regular" w:eastAsia="DIN Pro Regular" w:hAnsi="DIN Pro Regular" w:cs="DIN Pro Regular"/>
        <w:b/>
        <w:bCs/>
        <w:color w:val="FFFFFF"/>
        <w:sz w:val="20"/>
        <w:szCs w:val="20"/>
        <w:shd w:val="clear" w:color="auto" w:fill="20264A"/>
        <w:lang w:val="de-DE"/>
      </w:rPr>
      <w:t>RVS</w:t>
    </w:r>
    <w:r w:rsidRPr="00344636">
      <w:rPr>
        <w:rFonts w:ascii="DIN Pro Regular" w:eastAsia="DIN Pro Regular" w:hAnsi="DIN Pro Regular" w:cs="DIN Pro Regular"/>
        <w:b/>
        <w:bCs/>
        <w:color w:val="FFFFFF"/>
        <w:sz w:val="20"/>
        <w:szCs w:val="20"/>
        <w:shd w:val="clear" w:color="auto" w:fill="20264A"/>
        <w:lang w:val="de-DE"/>
      </w:rPr>
      <w:t>]©</w:t>
    </w:r>
    <w:proofErr w:type="gramEnd"/>
    <w:r w:rsidRPr="00344636">
      <w:rPr>
        <w:rFonts w:ascii="DIN Pro Regular" w:eastAsia="DIN Pro Regular" w:hAnsi="DIN Pro Regular" w:cs="DIN Pro Regular"/>
        <w:color w:val="000000"/>
        <w:sz w:val="20"/>
        <w:szCs w:val="20"/>
        <w:lang w:val="de-DE"/>
      </w:rPr>
      <w:t xml:space="preserve"> </w:t>
    </w:r>
  </w:p>
  <w:p w14:paraId="1567E18F" w14:textId="77777777" w:rsidR="0057524D" w:rsidRDefault="00BC56A7">
    <w:pPr>
      <w:pBdr>
        <w:top w:val="single" w:sz="4" w:space="1" w:color="000000"/>
        <w:left w:val="nil"/>
        <w:bottom w:val="nil"/>
        <w:right w:val="nil"/>
        <w:between w:val="nil"/>
      </w:pBdr>
      <w:tabs>
        <w:tab w:val="center" w:pos="4536"/>
        <w:tab w:val="right" w:pos="9072"/>
      </w:tabs>
      <w:spacing w:after="0" w:line="240" w:lineRule="auto"/>
      <w:ind w:right="-31"/>
      <w:jc w:val="right"/>
      <w:rPr>
        <w:rFonts w:ascii="DIN Pro Regular" w:eastAsia="DIN Pro Regular" w:hAnsi="DIN Pro Regular" w:cs="DIN Pro Regular"/>
        <w:color w:val="000000"/>
        <w:sz w:val="14"/>
        <w:szCs w:val="14"/>
      </w:rPr>
    </w:pPr>
    <w:proofErr w:type="spellStart"/>
    <w:r>
      <w:rPr>
        <w:rFonts w:ascii="DIN Pro Regular" w:eastAsia="DIN Pro Regular" w:hAnsi="DIN Pro Regular" w:cs="DIN Pro Regular"/>
        <w:color w:val="000000"/>
        <w:sz w:val="14"/>
        <w:szCs w:val="14"/>
      </w:rPr>
      <w:t>page</w:t>
    </w:r>
    <w:proofErr w:type="spellEnd"/>
    <w:r>
      <w:rPr>
        <w:rFonts w:ascii="DIN Pro Regular" w:eastAsia="DIN Pro Regular" w:hAnsi="DIN Pro Regular" w:cs="DIN Pro Regular"/>
        <w:color w:val="000000"/>
        <w:sz w:val="14"/>
        <w:szCs w:val="14"/>
      </w:rPr>
      <w:t xml:space="preserve"> [</w:t>
    </w:r>
    <w:r>
      <w:rPr>
        <w:rFonts w:ascii="DIN Pro Regular" w:eastAsia="DIN Pro Regular" w:hAnsi="DIN Pro Regular" w:cs="DIN Pro Regular"/>
        <w:color w:val="000000"/>
        <w:sz w:val="14"/>
        <w:szCs w:val="14"/>
      </w:rPr>
      <w:fldChar w:fldCharType="begin"/>
    </w:r>
    <w:r>
      <w:rPr>
        <w:rFonts w:ascii="DIN Pro Regular" w:eastAsia="DIN Pro Regular" w:hAnsi="DIN Pro Regular" w:cs="DIN Pro Regular"/>
        <w:color w:val="000000"/>
        <w:sz w:val="14"/>
        <w:szCs w:val="14"/>
      </w:rPr>
      <w:instrText>PAGE</w:instrText>
    </w:r>
    <w:r>
      <w:rPr>
        <w:rFonts w:ascii="DIN Pro Regular" w:eastAsia="DIN Pro Regular" w:hAnsi="DIN Pro Regular" w:cs="DIN Pro Regular"/>
        <w:color w:val="000000"/>
        <w:sz w:val="14"/>
        <w:szCs w:val="14"/>
      </w:rPr>
      <w:fldChar w:fldCharType="separate"/>
    </w:r>
    <w:r w:rsidR="00344636">
      <w:rPr>
        <w:rFonts w:ascii="DIN Pro Regular" w:eastAsia="DIN Pro Regular" w:hAnsi="DIN Pro Regular" w:cs="DIN Pro Regular"/>
        <w:noProof/>
        <w:color w:val="000000"/>
        <w:sz w:val="14"/>
        <w:szCs w:val="14"/>
      </w:rPr>
      <w:t>1</w:t>
    </w:r>
    <w:r>
      <w:rPr>
        <w:rFonts w:ascii="DIN Pro Regular" w:eastAsia="DIN Pro Regular" w:hAnsi="DIN Pro Regular" w:cs="DIN Pro Regular"/>
        <w:color w:val="000000"/>
        <w:sz w:val="14"/>
        <w:szCs w:val="14"/>
      </w:rPr>
      <w:fldChar w:fldCharType="end"/>
    </w:r>
    <w:r>
      <w:rPr>
        <w:rFonts w:ascii="DIN Pro Regular" w:eastAsia="DIN Pro Regular" w:hAnsi="DIN Pro Regular" w:cs="DIN Pro Regular"/>
        <w:color w:val="000000"/>
        <w:sz w:val="14"/>
        <w:szCs w:val="1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547C" w14:textId="77777777" w:rsidR="0057524D" w:rsidRPr="00344636" w:rsidRDefault="00BC56A7">
    <w:pPr>
      <w:pBdr>
        <w:top w:val="single" w:sz="4" w:space="1" w:color="000000"/>
        <w:left w:val="nil"/>
        <w:bottom w:val="nil"/>
        <w:right w:val="nil"/>
        <w:between w:val="nil"/>
      </w:pBdr>
      <w:tabs>
        <w:tab w:val="center" w:pos="4536"/>
        <w:tab w:val="right" w:pos="9072"/>
      </w:tabs>
      <w:spacing w:after="0" w:line="240" w:lineRule="auto"/>
      <w:ind w:right="-567"/>
      <w:rPr>
        <w:rFonts w:ascii="DIN Pro Regular" w:eastAsia="DIN Pro Regular" w:hAnsi="DIN Pro Regular" w:cs="DIN Pro Regular"/>
        <w:color w:val="000000"/>
        <w:sz w:val="18"/>
        <w:szCs w:val="18"/>
        <w:lang w:val="it-IT"/>
      </w:rPr>
    </w:pPr>
    <w:r w:rsidRPr="00344636">
      <w:rPr>
        <w:rFonts w:ascii="DIN Pro Regular" w:eastAsia="DIN Pro Regular" w:hAnsi="DIN Pro Regular" w:cs="DIN Pro Regular"/>
        <w:color w:val="000000"/>
        <w:sz w:val="20"/>
        <w:szCs w:val="20"/>
        <w:lang w:val="it-IT"/>
      </w:rPr>
      <w:t xml:space="preserve">consult4AI Srls – </w:t>
    </w:r>
    <w:proofErr w:type="spellStart"/>
    <w:r w:rsidRPr="00344636">
      <w:rPr>
        <w:rFonts w:ascii="DIN Pro Regular" w:eastAsia="DIN Pro Regular" w:hAnsi="DIN Pro Regular" w:cs="DIN Pro Regular"/>
        <w:color w:val="000000"/>
        <w:sz w:val="20"/>
        <w:szCs w:val="20"/>
        <w:lang w:val="it-IT"/>
      </w:rPr>
      <w:t>vGmbH</w:t>
    </w:r>
    <w:proofErr w:type="spellEnd"/>
    <w:r w:rsidRPr="00344636">
      <w:rPr>
        <w:rFonts w:ascii="DIN Pro Regular" w:eastAsia="DIN Pro Regular" w:hAnsi="DIN Pro Regular" w:cs="DIN Pro Regular"/>
        <w:color w:val="000000"/>
        <w:sz w:val="20"/>
        <w:szCs w:val="20"/>
        <w:lang w:val="it-IT"/>
      </w:rPr>
      <w:t xml:space="preserve"> | 39012 Meran/o | Via </w:t>
    </w:r>
    <w:proofErr w:type="spellStart"/>
    <w:r w:rsidRPr="00344636">
      <w:rPr>
        <w:rFonts w:ascii="DIN Pro Regular" w:eastAsia="DIN Pro Regular" w:hAnsi="DIN Pro Regular" w:cs="DIN Pro Regular"/>
        <w:color w:val="000000"/>
        <w:sz w:val="20"/>
        <w:szCs w:val="20"/>
        <w:lang w:val="it-IT"/>
      </w:rPr>
      <w:t>Kuperion</w:t>
    </w:r>
    <w:proofErr w:type="spellEnd"/>
    <w:r w:rsidRPr="00344636">
      <w:rPr>
        <w:rFonts w:ascii="DIN Pro Regular" w:eastAsia="DIN Pro Regular" w:hAnsi="DIN Pro Regular" w:cs="DIN Pro Regular"/>
        <w:color w:val="000000"/>
        <w:sz w:val="20"/>
        <w:szCs w:val="20"/>
        <w:lang w:val="it-IT"/>
      </w:rPr>
      <w:t xml:space="preserve"> </w:t>
    </w:r>
    <w:proofErr w:type="spellStart"/>
    <w:r w:rsidRPr="00344636">
      <w:rPr>
        <w:rFonts w:ascii="DIN Pro Regular" w:eastAsia="DIN Pro Regular" w:hAnsi="DIN Pro Regular" w:cs="DIN Pro Regular"/>
        <w:color w:val="000000"/>
        <w:sz w:val="20"/>
        <w:szCs w:val="20"/>
        <w:lang w:val="it-IT"/>
      </w:rPr>
      <w:t>Str</w:t>
    </w:r>
    <w:proofErr w:type="spellEnd"/>
    <w:r w:rsidRPr="00344636">
      <w:rPr>
        <w:rFonts w:ascii="DIN Pro Regular" w:eastAsia="DIN Pro Regular" w:hAnsi="DIN Pro Regular" w:cs="DIN Pro Regular"/>
        <w:color w:val="000000"/>
        <w:sz w:val="20"/>
        <w:szCs w:val="20"/>
        <w:lang w:val="it-IT"/>
      </w:rPr>
      <w:t xml:space="preserve">. 30 | </w:t>
    </w:r>
    <w:proofErr w:type="spellStart"/>
    <w:r w:rsidRPr="00344636">
      <w:rPr>
        <w:rFonts w:ascii="DIN Pro Regular" w:eastAsia="DIN Pro Regular" w:hAnsi="DIN Pro Regular" w:cs="DIN Pro Regular"/>
        <w:color w:val="000000"/>
        <w:sz w:val="20"/>
        <w:szCs w:val="20"/>
        <w:lang w:val="it-IT"/>
      </w:rPr>
      <w:t>P.Iva</w:t>
    </w:r>
    <w:proofErr w:type="spellEnd"/>
    <w:r w:rsidRPr="00344636">
      <w:rPr>
        <w:rFonts w:ascii="DIN Pro Regular" w:eastAsia="DIN Pro Regular" w:hAnsi="DIN Pro Regular" w:cs="DIN Pro Regular"/>
        <w:color w:val="000000"/>
        <w:sz w:val="20"/>
        <w:szCs w:val="20"/>
        <w:lang w:val="it-IT"/>
      </w:rPr>
      <w:t xml:space="preserve"> IT</w:t>
    </w:r>
    <w:r w:rsidRPr="00344636">
      <w:rPr>
        <w:rFonts w:ascii="DIN Pro Regular" w:eastAsia="DIN Pro Regular" w:hAnsi="DIN Pro Regular" w:cs="DIN Pro Regular"/>
        <w:color w:val="000000"/>
        <w:sz w:val="18"/>
        <w:szCs w:val="18"/>
        <w:lang w:val="it-IT"/>
      </w:rPr>
      <w:t>03304120219| Tel. 0039 348 4418653</w:t>
    </w:r>
  </w:p>
  <w:p w14:paraId="65E22277" w14:textId="77777777" w:rsidR="0057524D" w:rsidRPr="00344636" w:rsidRDefault="00BC56A7">
    <w:pPr>
      <w:pBdr>
        <w:top w:val="nil"/>
        <w:left w:val="nil"/>
        <w:bottom w:val="nil"/>
        <w:right w:val="nil"/>
        <w:between w:val="nil"/>
      </w:pBdr>
      <w:tabs>
        <w:tab w:val="center" w:pos="4536"/>
        <w:tab w:val="right" w:pos="9072"/>
      </w:tabs>
      <w:spacing w:after="0" w:line="240" w:lineRule="auto"/>
      <w:rPr>
        <w:rFonts w:ascii="DIN Pro Regular" w:eastAsia="DIN Pro Regular" w:hAnsi="DIN Pro Regular" w:cs="DIN Pro Regular"/>
        <w:color w:val="000000"/>
        <w:sz w:val="20"/>
        <w:szCs w:val="20"/>
        <w:lang w:val="it-IT"/>
      </w:rPr>
    </w:pPr>
    <w:r w:rsidRPr="00344636">
      <w:rPr>
        <w:rFonts w:ascii="DIN Pro Regular" w:eastAsia="DIN Pro Regular" w:hAnsi="DIN Pro Regular" w:cs="DIN Pro Regular"/>
        <w:color w:val="000000"/>
        <w:sz w:val="18"/>
        <w:szCs w:val="18"/>
        <w:lang w:val="it-IT"/>
      </w:rPr>
      <w:t>Raiffeisen Meran - Merano, Via Roma, Merano, IBAN IT70 O 08133 58593 000304045734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7F75D" w14:textId="77777777" w:rsidR="001B615B" w:rsidRDefault="001B615B">
      <w:pPr>
        <w:spacing w:after="0" w:line="240" w:lineRule="auto"/>
      </w:pPr>
      <w:r>
        <w:separator/>
      </w:r>
    </w:p>
  </w:footnote>
  <w:footnote w:type="continuationSeparator" w:id="0">
    <w:p w14:paraId="7711E70D" w14:textId="77777777" w:rsidR="001B615B" w:rsidRDefault="001B6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6725" w14:textId="77777777" w:rsidR="0057524D" w:rsidRDefault="00BC56A7">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g">
          <w:drawing>
            <wp:anchor distT="0" distB="0" distL="114300" distR="114300" simplePos="0" relativeHeight="251658240" behindDoc="0" locked="0" layoutInCell="1" hidden="0" allowOverlap="1" wp14:anchorId="62091263" wp14:editId="1113432C">
              <wp:simplePos x="0" y="0"/>
              <wp:positionH relativeFrom="column">
                <wp:posOffset>26704</wp:posOffset>
              </wp:positionH>
              <wp:positionV relativeFrom="paragraph">
                <wp:posOffset>-326303</wp:posOffset>
              </wp:positionV>
              <wp:extent cx="6426769" cy="1037590"/>
              <wp:effectExtent l="0" t="0" r="0" b="0"/>
              <wp:wrapNone/>
              <wp:docPr id="790150886" name="Gruppieren 790150886"/>
              <wp:cNvGraphicFramePr/>
              <a:graphic xmlns:a="http://schemas.openxmlformats.org/drawingml/2006/main">
                <a:graphicData uri="http://schemas.microsoft.com/office/word/2010/wordprocessingGroup">
                  <wpg:wgp>
                    <wpg:cNvGrpSpPr/>
                    <wpg:grpSpPr>
                      <a:xfrm>
                        <a:off x="0" y="0"/>
                        <a:ext cx="6426769" cy="1037590"/>
                        <a:chOff x="2132600" y="3261200"/>
                        <a:chExt cx="6426800" cy="1037600"/>
                      </a:xfrm>
                    </wpg:grpSpPr>
                    <wpg:grpSp>
                      <wpg:cNvPr id="257100036" name="Gruppieren 257100036"/>
                      <wpg:cNvGrpSpPr/>
                      <wpg:grpSpPr>
                        <a:xfrm>
                          <a:off x="2132616" y="3261205"/>
                          <a:ext cx="6426769" cy="1037590"/>
                          <a:chOff x="0" y="0"/>
                          <a:chExt cx="6426769" cy="1037590"/>
                        </a:xfrm>
                      </wpg:grpSpPr>
                      <wps:wsp>
                        <wps:cNvPr id="1603334481" name="Rechteck 1603334481"/>
                        <wps:cNvSpPr/>
                        <wps:spPr>
                          <a:xfrm>
                            <a:off x="0" y="0"/>
                            <a:ext cx="6426750" cy="1037575"/>
                          </a:xfrm>
                          <a:prstGeom prst="rect">
                            <a:avLst/>
                          </a:prstGeom>
                          <a:noFill/>
                          <a:ln>
                            <a:noFill/>
                          </a:ln>
                        </wps:spPr>
                        <wps:txbx>
                          <w:txbxContent>
                            <w:p w14:paraId="39491693" w14:textId="77777777" w:rsidR="0057524D" w:rsidRDefault="0057524D">
                              <w:pPr>
                                <w:spacing w:after="0" w:line="240" w:lineRule="auto"/>
                                <w:textDirection w:val="btLr"/>
                              </w:pPr>
                            </w:p>
                          </w:txbxContent>
                        </wps:txbx>
                        <wps:bodyPr spcFirstLastPara="1" wrap="square" lIns="91425" tIns="91425" rIns="91425" bIns="91425" anchor="ctr" anchorCtr="0">
                          <a:noAutofit/>
                        </wps:bodyPr>
                      </wps:wsp>
                      <wps:wsp>
                        <wps:cNvPr id="743928892" name="Rechteck 743928892"/>
                        <wps:cNvSpPr/>
                        <wps:spPr>
                          <a:xfrm>
                            <a:off x="0" y="385011"/>
                            <a:ext cx="2857500" cy="460638"/>
                          </a:xfrm>
                          <a:prstGeom prst="rect">
                            <a:avLst/>
                          </a:prstGeom>
                          <a:solidFill>
                            <a:schemeClr val="lt1"/>
                          </a:solidFill>
                          <a:ln>
                            <a:noFill/>
                          </a:ln>
                        </wps:spPr>
                        <wps:txbx>
                          <w:txbxContent>
                            <w:p w14:paraId="7A1C297B"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wps:txbx>
                        <wps:bodyPr spcFirstLastPara="1" wrap="square" lIns="91425" tIns="45700" rIns="91425" bIns="45700" anchor="t" anchorCtr="0">
                          <a:noAutofit/>
                        </wps:bodyPr>
                      </wps:wsp>
                      <pic:pic xmlns:pic="http://schemas.openxmlformats.org/drawingml/2006/picture">
                        <pic:nvPicPr>
                          <pic:cNvPr id="5" name="Shape 5" descr="Ein Bild, das Schrift, Grafiken, Screenshot, Logo enthält.&#10;&#10;KI-generierte Inhalte können fehlerhaft sein."/>
                          <pic:cNvPicPr preferRelativeResize="0"/>
                        </pic:nvPicPr>
                        <pic:blipFill rotWithShape="1">
                          <a:blip r:embed="rId1">
                            <a:alphaModFix/>
                          </a:blip>
                          <a:srcRect l="11988" t="21687" r="12560" b="17163"/>
                          <a:stretch/>
                        </pic:blipFill>
                        <pic:spPr>
                          <a:xfrm>
                            <a:off x="3224464" y="0"/>
                            <a:ext cx="3202305" cy="1037590"/>
                          </a:xfrm>
                          <a:prstGeom prst="rect">
                            <a:avLst/>
                          </a:prstGeom>
                          <a:noFill/>
                          <a:ln>
                            <a:noFill/>
                          </a:ln>
                        </pic:spPr>
                      </pic:pic>
                    </wpg:grpSp>
                  </wpg:wgp>
                </a:graphicData>
              </a:graphic>
            </wp:anchor>
          </w:drawing>
        </mc:Choice>
        <mc:Fallback>
          <w:pict>
            <v:group w14:anchorId="62091263" id="Gruppieren 790150886" o:spid="_x0000_s1026" style="position:absolute;left:0;text-align:left;margin-left:2.1pt;margin-top:-25.7pt;width:506.05pt;height:81.7pt;z-index:251658240" coordorigin="21326,32612" coordsize="64268,1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">
              <v:group id="Gruppieren 257100036" o:spid="_x0000_s1027" style="position:absolute;left:21326;top:32612;width:64267;height:10375" coordsize="64267,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">
                <v:rect id="Rechteck 1603334481" o:spid="_x0000_s1028" style="position:absolute;width:64267;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" filled="f" stroked="f">
                  <v:textbox inset="2.53958mm,2.53958mm,2.53958mm,2.53958mm">
                    <w:txbxContent>
                      <w:p w14:paraId="39491693" w14:textId="77777777" w:rsidR="0057524D" w:rsidRDefault="0057524D">
                        <w:pPr>
                          <w:spacing w:after="0" w:line="240" w:lineRule="auto"/>
                          <w:textDirection w:val="btLr"/>
                        </w:pPr>
                      </w:p>
                    </w:txbxContent>
                  </v:textbox>
                </v:rect>
                <v:rect id="Rechteck 743928892" o:spid="_x0000_s1029" style="position:absolute;top:3850;width:28575;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" fillcolor="white [3201]" stroked="f">
                  <v:textbox inset="2.53958mm,1.2694mm,2.53958mm,1.2694mm">
                    <w:txbxContent>
                      <w:p w14:paraId="7A1C297B"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Ein Bild, das Schrift, Grafiken, Screenshot, Logo enthält.&#10;&#10;KI-generierte Inhalte können fehlerhaft sein." style="position:absolute;left:32244;width:32023;height:103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">
                  <v:imagedata r:id="rId2" o:title="Ein Bild, das Schrift, Grafiken, Screenshot, Logo enthält.&#10;&#10;KI-generierte Inhalte können fehlerhaft sein" croptop="14213f" cropbottom="11248f" cropleft="7856f" cropright="8231f"/>
                </v:shape>
              </v:group>
            </v:group>
          </w:pict>
        </mc:Fallback>
      </mc:AlternateContent>
    </w:r>
  </w:p>
  <w:p w14:paraId="1D0AD860"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441B9DDC"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7283E998" w14:textId="77777777" w:rsidR="0057524D" w:rsidRDefault="0057524D">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66F01" w14:textId="77777777" w:rsidR="0057524D" w:rsidRDefault="00BC56A7">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9264" behindDoc="0" locked="0" layoutInCell="1" hidden="0" allowOverlap="1" wp14:anchorId="2B04B558" wp14:editId="6EADB9F2">
              <wp:simplePos x="0" y="0"/>
              <wp:positionH relativeFrom="column">
                <wp:posOffset>-461961</wp:posOffset>
              </wp:positionH>
              <wp:positionV relativeFrom="paragraph">
                <wp:posOffset>20638</wp:posOffset>
              </wp:positionV>
              <wp:extent cx="2867025" cy="990600"/>
              <wp:effectExtent l="0" t="0" r="0" b="0"/>
              <wp:wrapNone/>
              <wp:docPr id="790150887" name="Rechteck 790150887"/>
              <wp:cNvGraphicFramePr/>
              <a:graphic xmlns:a="http://schemas.openxmlformats.org/drawingml/2006/main">
                <a:graphicData uri="http://schemas.microsoft.com/office/word/2010/wordprocessingShape">
                  <wps:wsp>
                    <wps:cNvSpPr/>
                    <wps:spPr>
                      <a:xfrm>
                        <a:off x="3917250" y="3289463"/>
                        <a:ext cx="2857500" cy="981075"/>
                      </a:xfrm>
                      <a:prstGeom prst="rect">
                        <a:avLst/>
                      </a:prstGeom>
                      <a:solidFill>
                        <a:schemeClr val="lt1"/>
                      </a:solidFill>
                      <a:ln>
                        <a:noFill/>
                      </a:ln>
                    </wps:spPr>
                    <wps:txbx>
                      <w:txbxContent>
                        <w:p w14:paraId="61F895A8"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wps:txbx>
                    <wps:bodyPr spcFirstLastPara="1" wrap="square" lIns="91425" tIns="45700" rIns="91425" bIns="45700" anchor="t" anchorCtr="0">
                      <a:noAutofit/>
                    </wps:bodyPr>
                  </wps:wsp>
                </a:graphicData>
              </a:graphic>
            </wp:anchor>
          </w:drawing>
        </mc:Choice>
        <mc:Fallback>
          <w:pict>
            <v:rect w14:anchorId="2B04B558" id="Rechteck 790150887" o:spid="_x0000_s1031" style="position:absolute;left:0;text-align:left;margin-left:-36.35pt;margin-top:1.65pt;width:225.7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" fillcolor="white [3201]" stroked="f">
              <v:textbox inset="2.53958mm,1.2694mm,2.53958mm,1.2694mm">
                <w:txbxContent>
                  <w:p w14:paraId="61F895A8"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v:textbox>
            </v:rect>
          </w:pict>
        </mc:Fallback>
      </mc:AlternateContent>
    </w:r>
    <w:r>
      <w:rPr>
        <w:noProof/>
      </w:rPr>
      <w:drawing>
        <wp:anchor distT="0" distB="0" distL="114300" distR="114300" simplePos="0" relativeHeight="251660288" behindDoc="0" locked="0" layoutInCell="1" hidden="0" allowOverlap="1" wp14:anchorId="19C375F9" wp14:editId="7A918B13">
          <wp:simplePos x="0" y="0"/>
          <wp:positionH relativeFrom="column">
            <wp:posOffset>2767330</wp:posOffset>
          </wp:positionH>
          <wp:positionV relativeFrom="paragraph">
            <wp:posOffset>-363854</wp:posOffset>
          </wp:positionV>
          <wp:extent cx="3202305" cy="1038102"/>
          <wp:effectExtent l="0" t="0" r="0" b="0"/>
          <wp:wrapNone/>
          <wp:docPr id="790150888" name="image1.png" descr="Ein Bild, das Schrift, Grafiken, Screenshot, Logo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png" descr="Ein Bild, das Schrift, Grafiken, Screenshot, Logo enthält.&#10;&#10;KI-generierte Inhalte können fehlerhaft sein."/>
                  <pic:cNvPicPr preferRelativeResize="0"/>
                </pic:nvPicPr>
                <pic:blipFill>
                  <a:blip r:embed="rId1"/>
                  <a:srcRect l="11988" t="21687" r="12560" b="17163"/>
                  <a:stretch>
                    <a:fillRect/>
                  </a:stretch>
                </pic:blipFill>
                <pic:spPr>
                  <a:xfrm>
                    <a:off x="0" y="0"/>
                    <a:ext cx="3202305" cy="1038102"/>
                  </a:xfrm>
                  <a:prstGeom prst="rect">
                    <a:avLst/>
                  </a:prstGeom>
                  <a:ln/>
                </pic:spPr>
              </pic:pic>
            </a:graphicData>
          </a:graphic>
        </wp:anchor>
      </w:drawing>
    </w:r>
  </w:p>
  <w:p w14:paraId="39CD73DF"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19E30B2E"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36309D08"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02051407" w14:textId="77777777" w:rsidR="0057524D" w:rsidRPr="00344636" w:rsidRDefault="00BC56A7">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lang w:val="it-IT"/>
      </w:rPr>
    </w:pPr>
    <w:r>
      <w:rPr>
        <w:rFonts w:ascii="DIN Pro Regular" w:eastAsia="DIN Pro Regular" w:hAnsi="DIN Pro Regular" w:cs="DIN Pro Regular"/>
        <w:color w:val="000000"/>
        <w:sz w:val="20"/>
        <w:szCs w:val="20"/>
      </w:rPr>
      <w:tab/>
    </w:r>
    <w:r w:rsidRPr="00344636">
      <w:rPr>
        <w:rFonts w:ascii="DIN Pro Regular" w:eastAsia="DIN Pro Regular" w:hAnsi="DIN Pro Regular" w:cs="DIN Pro Regular"/>
        <w:color w:val="1F254A"/>
        <w:sz w:val="20"/>
        <w:szCs w:val="20"/>
        <w:lang w:val="it-IT"/>
      </w:rPr>
      <w:t xml:space="preserve">Via </w:t>
    </w:r>
    <w:proofErr w:type="spellStart"/>
    <w:r w:rsidRPr="00344636">
      <w:rPr>
        <w:rFonts w:ascii="DIN Pro Regular" w:eastAsia="DIN Pro Regular" w:hAnsi="DIN Pro Regular" w:cs="DIN Pro Regular"/>
        <w:color w:val="1F254A"/>
        <w:sz w:val="20"/>
        <w:szCs w:val="20"/>
        <w:lang w:val="it-IT"/>
      </w:rPr>
      <w:t>Kuperion</w:t>
    </w:r>
    <w:proofErr w:type="spellEnd"/>
    <w:r w:rsidRPr="00344636">
      <w:rPr>
        <w:rFonts w:ascii="DIN Pro Regular" w:eastAsia="DIN Pro Regular" w:hAnsi="DIN Pro Regular" w:cs="DIN Pro Regular"/>
        <w:color w:val="1F254A"/>
        <w:sz w:val="20"/>
        <w:szCs w:val="20"/>
        <w:lang w:val="it-IT"/>
      </w:rPr>
      <w:t xml:space="preserve"> </w:t>
    </w:r>
    <w:proofErr w:type="spellStart"/>
    <w:r w:rsidRPr="00344636">
      <w:rPr>
        <w:rFonts w:ascii="DIN Pro Regular" w:eastAsia="DIN Pro Regular" w:hAnsi="DIN Pro Regular" w:cs="DIN Pro Regular"/>
        <w:color w:val="1F254A"/>
        <w:sz w:val="20"/>
        <w:szCs w:val="20"/>
        <w:lang w:val="it-IT"/>
      </w:rPr>
      <w:t>Straße</w:t>
    </w:r>
    <w:proofErr w:type="spellEnd"/>
    <w:r w:rsidRPr="00344636">
      <w:rPr>
        <w:rFonts w:ascii="DIN Pro Regular" w:eastAsia="DIN Pro Regular" w:hAnsi="DIN Pro Regular" w:cs="DIN Pro Regular"/>
        <w:color w:val="1F254A"/>
        <w:sz w:val="20"/>
        <w:szCs w:val="20"/>
        <w:lang w:val="it-IT"/>
      </w:rPr>
      <w:t xml:space="preserve"> 30 | 39012 Meran/Merano</w:t>
    </w:r>
  </w:p>
  <w:p w14:paraId="17DDF509" w14:textId="77777777" w:rsidR="0057524D" w:rsidRPr="00344636" w:rsidRDefault="00BC56A7">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lang w:val="it-IT"/>
      </w:rPr>
    </w:pPr>
    <w:r w:rsidRPr="00344636">
      <w:rPr>
        <w:rFonts w:ascii="DIN Pro Regular" w:eastAsia="DIN Pro Regular" w:hAnsi="DIN Pro Regular" w:cs="DIN Pro Regular"/>
        <w:color w:val="1F254A"/>
        <w:sz w:val="20"/>
        <w:szCs w:val="20"/>
        <w:lang w:val="it-IT"/>
      </w:rPr>
      <w:tab/>
      <w:t>contact@consult4ai.com | www.consult4ai.com</w:t>
    </w:r>
  </w:p>
  <w:p w14:paraId="390E1F5B" w14:textId="77777777" w:rsidR="0057524D" w:rsidRPr="00344636" w:rsidRDefault="0057524D">
    <w:pPr>
      <w:pBdr>
        <w:top w:val="nil"/>
        <w:left w:val="nil"/>
        <w:bottom w:val="nil"/>
        <w:right w:val="nil"/>
        <w:between w:val="nil"/>
      </w:pBdr>
      <w:tabs>
        <w:tab w:val="center" w:pos="4536"/>
        <w:tab w:val="right" w:pos="9072"/>
      </w:tabs>
      <w:spacing w:after="0" w:line="240" w:lineRule="auto"/>
      <w:jc w:val="center"/>
      <w:rPr>
        <w:color w:val="000000"/>
        <w:lang w:val="it-IT"/>
      </w:rPr>
    </w:pPr>
  </w:p>
  <w:p w14:paraId="6DD5C2AB" w14:textId="77777777" w:rsidR="0057524D" w:rsidRPr="00344636" w:rsidRDefault="0057524D">
    <w:pPr>
      <w:pBdr>
        <w:top w:val="nil"/>
        <w:left w:val="nil"/>
        <w:bottom w:val="nil"/>
        <w:right w:val="nil"/>
        <w:between w:val="nil"/>
      </w:pBdr>
      <w:tabs>
        <w:tab w:val="center" w:pos="4536"/>
        <w:tab w:val="right" w:pos="9072"/>
      </w:tabs>
      <w:spacing w:after="0" w:line="240" w:lineRule="auto"/>
      <w:rPr>
        <w:color w:val="00000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2500B"/>
    <w:multiLevelType w:val="multilevel"/>
    <w:tmpl w:val="DA8CE3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7B795E"/>
    <w:multiLevelType w:val="multilevel"/>
    <w:tmpl w:val="BC581B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CDC4950"/>
    <w:multiLevelType w:val="multilevel"/>
    <w:tmpl w:val="B0D426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D57E7F"/>
    <w:multiLevelType w:val="multilevel"/>
    <w:tmpl w:val="59744D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9E65BB8"/>
    <w:multiLevelType w:val="multilevel"/>
    <w:tmpl w:val="C6E273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597E40"/>
    <w:multiLevelType w:val="multilevel"/>
    <w:tmpl w:val="5FD27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F6B512D"/>
    <w:multiLevelType w:val="multilevel"/>
    <w:tmpl w:val="EBA852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4D4606C"/>
    <w:multiLevelType w:val="multilevel"/>
    <w:tmpl w:val="B98CA2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8501623"/>
    <w:multiLevelType w:val="multilevel"/>
    <w:tmpl w:val="E5CC59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33870AC"/>
    <w:multiLevelType w:val="multilevel"/>
    <w:tmpl w:val="787C95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3AB39E3"/>
    <w:multiLevelType w:val="multilevel"/>
    <w:tmpl w:val="F4FE43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6E20383"/>
    <w:multiLevelType w:val="multilevel"/>
    <w:tmpl w:val="D338C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BD03025"/>
    <w:multiLevelType w:val="multilevel"/>
    <w:tmpl w:val="5178FC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4910787">
    <w:abstractNumId w:val="9"/>
  </w:num>
  <w:num w:numId="2" w16cid:durableId="1463645904">
    <w:abstractNumId w:val="6"/>
  </w:num>
  <w:num w:numId="3" w16cid:durableId="1405419832">
    <w:abstractNumId w:val="7"/>
  </w:num>
  <w:num w:numId="4" w16cid:durableId="484706267">
    <w:abstractNumId w:val="5"/>
  </w:num>
  <w:num w:numId="5" w16cid:durableId="1396201201">
    <w:abstractNumId w:val="11"/>
  </w:num>
  <w:num w:numId="6" w16cid:durableId="865289127">
    <w:abstractNumId w:val="10"/>
  </w:num>
  <w:num w:numId="7" w16cid:durableId="1358190654">
    <w:abstractNumId w:val="12"/>
  </w:num>
  <w:num w:numId="8" w16cid:durableId="201789351">
    <w:abstractNumId w:val="1"/>
  </w:num>
  <w:num w:numId="9" w16cid:durableId="1637829301">
    <w:abstractNumId w:val="0"/>
  </w:num>
  <w:num w:numId="10" w16cid:durableId="400448861">
    <w:abstractNumId w:val="3"/>
  </w:num>
  <w:num w:numId="11" w16cid:durableId="1403865871">
    <w:abstractNumId w:val="2"/>
  </w:num>
  <w:num w:numId="12" w16cid:durableId="756442197">
    <w:abstractNumId w:val="8"/>
  </w:num>
  <w:num w:numId="13" w16cid:durableId="1415857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4D"/>
    <w:rsid w:val="00046729"/>
    <w:rsid w:val="00106CDB"/>
    <w:rsid w:val="00161029"/>
    <w:rsid w:val="001A6A5C"/>
    <w:rsid w:val="001B615B"/>
    <w:rsid w:val="00273E03"/>
    <w:rsid w:val="00344636"/>
    <w:rsid w:val="00534714"/>
    <w:rsid w:val="0057524D"/>
    <w:rsid w:val="0061315E"/>
    <w:rsid w:val="007C2E92"/>
    <w:rsid w:val="007D02DB"/>
    <w:rsid w:val="00A215DE"/>
    <w:rsid w:val="00A270CE"/>
    <w:rsid w:val="00B717C0"/>
    <w:rsid w:val="00BC56A7"/>
    <w:rsid w:val="00C4714E"/>
    <w:rsid w:val="00CA7C26"/>
    <w:rsid w:val="00D1704D"/>
    <w:rsid w:val="00D5493C"/>
    <w:rsid w:val="00FF12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16C5F"/>
  <w15:docId w15:val="{8FFF3948-227D-4A17-89D6-A088D5F6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40" w:after="0"/>
      <w:outlineLvl w:val="0"/>
    </w:pPr>
    <w:rPr>
      <w:rFonts w:ascii="Cambria" w:eastAsia="Cambria" w:hAnsi="Cambria" w:cs="Cambria"/>
      <w:color w:val="366091"/>
      <w:sz w:val="32"/>
      <w:szCs w:val="32"/>
    </w:rPr>
  </w:style>
  <w:style w:type="paragraph" w:styleId="berschrift2">
    <w:name w:val="heading 2"/>
    <w:basedOn w:val="Standard"/>
    <w:next w:val="Standard"/>
    <w:uiPriority w:val="9"/>
    <w:unhideWhenUsed/>
    <w:qFormat/>
    <w:pPr>
      <w:spacing w:after="0" w:line="240" w:lineRule="auto"/>
      <w:jc w:val="center"/>
      <w:outlineLvl w:val="1"/>
    </w:pPr>
    <w:rPr>
      <w:b/>
      <w:bCs/>
      <w:color w:val="FFFFFF"/>
      <w:sz w:val="24"/>
      <w:szCs w:val="24"/>
    </w:rPr>
  </w:style>
  <w:style w:type="paragraph" w:styleId="berschrift3">
    <w:name w:val="heading 3"/>
    <w:basedOn w:val="Standard"/>
    <w:next w:val="Standard"/>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berschrift4">
    <w:name w:val="heading 4"/>
    <w:basedOn w:val="Standard"/>
    <w:next w:val="Standard"/>
    <w:uiPriority w:val="9"/>
    <w:semiHidden/>
    <w:unhideWhenUsed/>
    <w:qFormat/>
    <w:pPr>
      <w:keepNext/>
      <w:keepLines/>
      <w:spacing w:before="40" w:after="0"/>
      <w:outlineLvl w:val="3"/>
    </w:pPr>
    <w:rPr>
      <w:rFonts w:ascii="Cambria" w:eastAsia="Cambria" w:hAnsi="Cambria" w:cs="Cambria"/>
      <w:i/>
      <w:iCs/>
      <w:color w:val="366091"/>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Sprechblasentext">
    <w:name w:val="Balloon Text"/>
    <w:link w:val="SprechblasentextZchn"/>
    <w:uiPriority w:val="99"/>
    <w:semiHidden/>
    <w:unhideWhenUsed/>
    <w:rsid w:val="005D2B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2B67"/>
    <w:rPr>
      <w:rFonts w:ascii="Tahoma" w:hAnsi="Tahoma" w:cs="Tahoma"/>
      <w:sz w:val="16"/>
      <w:szCs w:val="16"/>
    </w:rPr>
  </w:style>
  <w:style w:type="paragraph" w:styleId="Kopfzeile">
    <w:name w:val="header"/>
    <w:link w:val="KopfzeileZchn"/>
    <w:uiPriority w:val="99"/>
    <w:unhideWhenUsed/>
    <w:rsid w:val="005D2B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2B67"/>
  </w:style>
  <w:style w:type="paragraph" w:styleId="Fuzeile">
    <w:name w:val="footer"/>
    <w:link w:val="FuzeileZchn"/>
    <w:uiPriority w:val="99"/>
    <w:unhideWhenUsed/>
    <w:rsid w:val="005D2B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2B67"/>
  </w:style>
  <w:style w:type="character" w:customStyle="1" w:styleId="berschrift1Zchn">
    <w:name w:val="Überschrift 1 Zchn"/>
    <w:basedOn w:val="Absatz-Standardschriftart"/>
    <w:uiPriority w:val="9"/>
    <w:rsid w:val="00476B43"/>
    <w:rPr>
      <w:rFonts w:asciiTheme="majorHAnsi" w:eastAsiaTheme="majorEastAsia" w:hAnsiTheme="majorHAnsi" w:cstheme="majorBidi"/>
      <w:color w:val="365F91" w:themeColor="accent1" w:themeShade="BF"/>
      <w:sz w:val="32"/>
      <w:szCs w:val="32"/>
    </w:rPr>
  </w:style>
  <w:style w:type="paragraph" w:styleId="IntensivesZitat">
    <w:name w:val="Intense Quote"/>
    <w:link w:val="IntensivesZitatZchn"/>
    <w:uiPriority w:val="30"/>
    <w:qFormat/>
    <w:rsid w:val="00CB5B2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CB5B2E"/>
    <w:rPr>
      <w:i/>
      <w:iCs/>
      <w:color w:val="4F81BD" w:themeColor="accent1"/>
    </w:rPr>
  </w:style>
  <w:style w:type="paragraph" w:styleId="Listenabsatz">
    <w:name w:val="List Paragraph"/>
    <w:uiPriority w:val="34"/>
    <w:qFormat/>
    <w:rsid w:val="00D53BC8"/>
    <w:pPr>
      <w:ind w:left="720"/>
      <w:contextualSpacing/>
    </w:pPr>
  </w:style>
  <w:style w:type="character" w:styleId="Hyperlink">
    <w:name w:val="Hyperlink"/>
    <w:basedOn w:val="Absatz-Standardschriftart"/>
    <w:uiPriority w:val="99"/>
    <w:unhideWhenUsed/>
    <w:rsid w:val="00AB5CB4"/>
    <w:rPr>
      <w:color w:val="0000FF" w:themeColor="hyperlink"/>
      <w:u w:val="single"/>
    </w:rPr>
  </w:style>
  <w:style w:type="table" w:styleId="Tabellenraster">
    <w:name w:val="Table Grid"/>
    <w:basedOn w:val="NormaleTabelle"/>
    <w:uiPriority w:val="59"/>
    <w:rsid w:val="0017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uiPriority w:val="9"/>
    <w:semiHidden/>
    <w:rsid w:val="00BD3FEA"/>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uiPriority w:val="9"/>
    <w:semiHidden/>
    <w:rsid w:val="00BD3FEA"/>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737AA7"/>
    <w:rPr>
      <w:color w:val="605E5C"/>
      <w:shd w:val="clear" w:color="auto" w:fill="E1DFDD"/>
    </w:rPr>
  </w:style>
  <w:style w:type="character" w:customStyle="1" w:styleId="berschrift2Zchn">
    <w:name w:val="Überschrift 2 Zchn"/>
    <w:basedOn w:val="Absatz-Standardschriftart"/>
    <w:uiPriority w:val="9"/>
    <w:rsid w:val="00897E06"/>
    <w:rPr>
      <w:b/>
      <w:bCs/>
      <w:color w:val="FFFFFF" w:themeColor="background1"/>
      <w:sz w:val="24"/>
      <w:szCs w:val="24"/>
    </w:rPr>
  </w:style>
  <w:style w:type="paragraph" w:styleId="Inhaltsverzeichnisberschrift">
    <w:name w:val="TOC Heading"/>
    <w:uiPriority w:val="39"/>
    <w:unhideWhenUsed/>
    <w:qFormat/>
    <w:rsid w:val="00792832"/>
    <w:pPr>
      <w:spacing w:line="259" w:lineRule="auto"/>
    </w:pPr>
  </w:style>
  <w:style w:type="paragraph" w:styleId="Verzeichnis2">
    <w:name w:val="toc 2"/>
    <w:autoRedefine/>
    <w:uiPriority w:val="39"/>
    <w:unhideWhenUsed/>
    <w:rsid w:val="00792832"/>
    <w:pPr>
      <w:spacing w:after="0"/>
    </w:pPr>
    <w:rPr>
      <w:rFonts w:asciiTheme="minorHAnsi" w:hAnsiTheme="minorHAnsi" w:cstheme="minorHAnsi"/>
      <w:b/>
      <w:bCs/>
      <w:smallCaps/>
    </w:rPr>
  </w:style>
  <w:style w:type="paragraph" w:styleId="Verzeichnis1">
    <w:name w:val="toc 1"/>
    <w:autoRedefine/>
    <w:uiPriority w:val="39"/>
    <w:unhideWhenUsed/>
    <w:rsid w:val="0057378F"/>
    <w:pPr>
      <w:spacing w:before="360" w:after="360"/>
    </w:pPr>
    <w:rPr>
      <w:rFonts w:asciiTheme="minorHAnsi" w:hAnsiTheme="minorHAnsi" w:cstheme="minorHAnsi"/>
      <w:b/>
      <w:bCs/>
      <w:caps/>
      <w:u w:val="single"/>
    </w:rPr>
  </w:style>
  <w:style w:type="paragraph" w:styleId="Verzeichnis3">
    <w:name w:val="toc 3"/>
    <w:autoRedefine/>
    <w:uiPriority w:val="39"/>
    <w:unhideWhenUsed/>
    <w:rsid w:val="0057378F"/>
    <w:pPr>
      <w:spacing w:after="0"/>
    </w:pPr>
    <w:rPr>
      <w:rFonts w:asciiTheme="minorHAnsi" w:hAnsiTheme="minorHAnsi" w:cstheme="minorHAnsi"/>
      <w:smallCaps/>
    </w:rPr>
  </w:style>
  <w:style w:type="paragraph" w:styleId="Verzeichnis4">
    <w:name w:val="toc 4"/>
    <w:autoRedefine/>
    <w:uiPriority w:val="39"/>
    <w:unhideWhenUsed/>
    <w:rsid w:val="0057378F"/>
    <w:pPr>
      <w:spacing w:after="0"/>
    </w:pPr>
    <w:rPr>
      <w:rFonts w:asciiTheme="minorHAnsi" w:hAnsiTheme="minorHAnsi" w:cstheme="minorHAnsi"/>
    </w:rPr>
  </w:style>
  <w:style w:type="paragraph" w:styleId="Verzeichnis5">
    <w:name w:val="toc 5"/>
    <w:autoRedefine/>
    <w:uiPriority w:val="39"/>
    <w:unhideWhenUsed/>
    <w:rsid w:val="0057378F"/>
    <w:pPr>
      <w:spacing w:after="0"/>
    </w:pPr>
    <w:rPr>
      <w:rFonts w:asciiTheme="minorHAnsi" w:hAnsiTheme="minorHAnsi" w:cstheme="minorHAnsi"/>
    </w:rPr>
  </w:style>
  <w:style w:type="paragraph" w:styleId="Verzeichnis6">
    <w:name w:val="toc 6"/>
    <w:autoRedefine/>
    <w:uiPriority w:val="39"/>
    <w:unhideWhenUsed/>
    <w:rsid w:val="0057378F"/>
    <w:pPr>
      <w:spacing w:after="0"/>
    </w:pPr>
    <w:rPr>
      <w:rFonts w:asciiTheme="minorHAnsi" w:hAnsiTheme="minorHAnsi" w:cstheme="minorHAnsi"/>
    </w:rPr>
  </w:style>
  <w:style w:type="paragraph" w:styleId="Verzeichnis7">
    <w:name w:val="toc 7"/>
    <w:autoRedefine/>
    <w:uiPriority w:val="39"/>
    <w:unhideWhenUsed/>
    <w:rsid w:val="0057378F"/>
    <w:pPr>
      <w:spacing w:after="0"/>
    </w:pPr>
    <w:rPr>
      <w:rFonts w:asciiTheme="minorHAnsi" w:hAnsiTheme="minorHAnsi" w:cstheme="minorHAnsi"/>
    </w:rPr>
  </w:style>
  <w:style w:type="paragraph" w:styleId="Verzeichnis8">
    <w:name w:val="toc 8"/>
    <w:autoRedefine/>
    <w:uiPriority w:val="39"/>
    <w:unhideWhenUsed/>
    <w:rsid w:val="0057378F"/>
    <w:pPr>
      <w:spacing w:after="0"/>
    </w:pPr>
    <w:rPr>
      <w:rFonts w:asciiTheme="minorHAnsi" w:hAnsiTheme="minorHAnsi" w:cstheme="minorHAnsi"/>
    </w:rPr>
  </w:style>
  <w:style w:type="paragraph" w:styleId="Verzeichnis9">
    <w:name w:val="toc 9"/>
    <w:autoRedefine/>
    <w:uiPriority w:val="39"/>
    <w:unhideWhenUsed/>
    <w:rsid w:val="0057378F"/>
    <w:pPr>
      <w:spacing w:after="0"/>
    </w:pPr>
    <w:rPr>
      <w:rFonts w:asciiTheme="minorHAnsi" w:hAnsiTheme="minorHAnsi" w:cstheme="minorHAnsi"/>
    </w:rPr>
  </w:style>
  <w:style w:type="paragraph" w:styleId="StandardWeb">
    <w:name w:val="Normal (Web)"/>
    <w:uiPriority w:val="99"/>
    <w:semiHidden/>
    <w:unhideWhenUsed/>
    <w:rsid w:val="006129E2"/>
    <w:rPr>
      <w:rFonts w:ascii="Times New Roman" w:hAnsi="Times New Roman" w:cs="Times New Roman"/>
      <w:sz w:val="24"/>
      <w:szCs w:val="24"/>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2DBvh3oLQtfUVPypxIx0GWYFA==">CgMxLjAyDmguYm92OTZhbGE5anE0Mg5oLmk1aDVyMHRzamczMDIOaC52aDJ0djBtNXd5ZTIyDmgubjduOGNncHBwaGozMg5oLnRpd3RkbW4wdHo5NTgAciExUm9qa19DRmJobnF0ejdmcVctZU1uS0RRVFFpS1NPVVk=</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72988e-ff22-464c-bd74-76dfb62357f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FEE19858488447872FF48F606A97D9" ma:contentTypeVersion="11" ma:contentTypeDescription="Create a new document." ma:contentTypeScope="" ma:versionID="b8c6626d73ef81ad21aeae6d81beb06c">
  <xsd:schema xmlns:xsd="http://www.w3.org/2001/XMLSchema" xmlns:xs="http://www.w3.org/2001/XMLSchema" xmlns:p="http://schemas.microsoft.com/office/2006/metadata/properties" xmlns:ns2="9072988e-ff22-464c-bd74-76dfb62357f9" targetNamespace="http://schemas.microsoft.com/office/2006/metadata/properties" ma:root="true" ma:fieldsID="11824c06cdd6fffe7afa860dc5e27eb9" ns2:_="">
    <xsd:import namespace="9072988e-ff22-464c-bd74-76dfb62357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2988e-ff22-464c-bd74-76dfb62357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1a3df4-a78b-43c9-a03e-c7aee820bf9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736EC-4A9D-4043-B4BD-203FF4DCEDA0}">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4A36FEF-803C-46A2-811A-8965BF2CDB25}">
  <ds:schemaRefs>
    <ds:schemaRef ds:uri="http://schemas.microsoft.com/office/2006/metadata/properties"/>
    <ds:schemaRef ds:uri="http://schemas.microsoft.com/office/infopath/2007/PartnerControls"/>
    <ds:schemaRef ds:uri="9072988e-ff22-464c-bd74-76dfb62357f9"/>
  </ds:schemaRefs>
</ds:datastoreItem>
</file>

<file path=customXml/itemProps4.xml><?xml version="1.0" encoding="utf-8"?>
<ds:datastoreItem xmlns:ds="http://schemas.openxmlformats.org/officeDocument/2006/customXml" ds:itemID="{B42709A8-A4D8-4956-A6C4-462102210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72988e-ff22-464c-bd74-76dfb6235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B9C5A2-AD48-4351-895B-7C902E4B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3362</Characters>
  <Application>Microsoft Office Word</Application>
  <DocSecurity>0</DocSecurity>
  <Lines>101</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Werth</dc:creator>
  <cp:lastModifiedBy>Harald Werth - Consult4AI</cp:lastModifiedBy>
  <cp:revision>2</cp:revision>
  <dcterms:created xsi:type="dcterms:W3CDTF">2026-04-14T16:30:00Z</dcterms:created>
  <dcterms:modified xsi:type="dcterms:W3CDTF">2026-04-14T16:38:00Z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74cd181949aac148257ba7c95ec2772c3951419c70bafa5fd03af5c54aaaf7d2</vt:lpwstr>
  </property>
  <property fmtid="{D5CDD505-2E9C-101B-9397-08002B2CF9AE}" pid="3" name="ContentTypeId">
    <vt:lpwstr>0x0101005CFEE19858488447872FF48F606A97D9</vt:lpwstr>
  </property>
  <property fmtid="{D5CDD505-2E9C-101B-9397-08002B2CF9AE}" pid="4" name="MediaServiceImageTags">
    <vt:lpwstr/>
  </property>
  <property fmtid="{D5CDD505-2E9C-101B-9397-08002B2CF9AE}" pid="5" name="docLang">
    <vt:lpwstr>de</vt:lpwstr>
  </property>
</Properties>
</file>